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4B2" w:rsidRDefault="00FE44B2" w:rsidP="00FE44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26129" cy="9782175"/>
            <wp:effectExtent l="19050" t="0" r="8071" b="0"/>
            <wp:docPr id="1" name="Рисунок 1" descr="C:\Users\учитель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img0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129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44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5BA8" w:rsidRPr="003B09B3" w:rsidRDefault="002F5BA8" w:rsidP="003B09B3">
      <w:pPr>
        <w:pStyle w:val="a3"/>
        <w:numPr>
          <w:ilvl w:val="0"/>
          <w:numId w:val="2"/>
        </w:numPr>
        <w:spacing w:after="0" w:line="240" w:lineRule="auto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3B09B3">
        <w:rPr>
          <w:rFonts w:ascii="Times New Roman" w:hAnsi="Times New Roman" w:cs="Times New Roman"/>
          <w:sz w:val="24"/>
          <w:szCs w:val="24"/>
        </w:rPr>
        <w:lastRenderedPageBreak/>
        <w:t xml:space="preserve">способствовать целесообразному расходованию бюджетных средств, выделяемых на содержание Учреждения, а также средств, передаваемых Учреждению гражданами и юридическими лицами в качестве добровольных пожертвований и даров. В случае их не целевого использования и расходования информировать об этом органы, осуществляющие </w:t>
      </w:r>
      <w:proofErr w:type="gramStart"/>
      <w:r w:rsidRPr="003B09B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B09B3">
        <w:rPr>
          <w:rFonts w:ascii="Times New Roman" w:hAnsi="Times New Roman" w:cs="Times New Roman"/>
          <w:sz w:val="24"/>
          <w:szCs w:val="24"/>
        </w:rPr>
        <w:t xml:space="preserve"> деятельностью Учреждения;</w:t>
      </w:r>
    </w:p>
    <w:p w:rsidR="002F5BA8" w:rsidRPr="00EB68DC" w:rsidRDefault="002F5BA8" w:rsidP="00EB68DC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>периодически заслушивать отчеты руководства образовательного учреждения о реализации принятых Попечительским советом решений;</w:t>
      </w:r>
    </w:p>
    <w:p w:rsidR="002F5BA8" w:rsidRPr="00EB68DC" w:rsidRDefault="002F5BA8" w:rsidP="00EB68DC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>знакомиться с перспективой развития образовательного учреждения, заслушивать отчеты - о реализации программ развития учреждения на данном этапе, предлагать соответствующие коррективы: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5BA8" w:rsidRPr="00EB68DC" w:rsidRDefault="002F5BA8" w:rsidP="00EB68DC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>заслушивать предложения других органов управлении учреждения по совершенствованию и развитию образовательного учреждения;</w:t>
      </w:r>
    </w:p>
    <w:p w:rsidR="002F5BA8" w:rsidRPr="00EB68DC" w:rsidRDefault="002F5BA8" w:rsidP="00EB68DC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>вносить предложения в Совет образовательного Учреждения по вопросам совершенствования его деятельности в сфере образования, культуры, обслуживания населения, укрепления кадрового состава Учреждения и развития его материально-технической базы,</w:t>
      </w:r>
    </w:p>
    <w:p w:rsidR="002F5BA8" w:rsidRPr="00EB68DC" w:rsidRDefault="002F5BA8" w:rsidP="00EB68DC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>принимать участие в конференциях, совещаниях, семинарах, а также выступать в средствах массовой, информации по вопросам предоставления Учреждением услуг в сфере образования.</w:t>
      </w:r>
    </w:p>
    <w:p w:rsidR="002F5BA8" w:rsidRPr="00EB68DC" w:rsidRDefault="002F5BA8" w:rsidP="00EB68DC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>участвовать в проверке деятельности Учреждения.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 xml:space="preserve">3.2.  О выявленных недостатках в работе Учреждения председатель Попечительского совета ставит в известность орган самоуправления образовательного учреждения, в компетенции которого находится принятие локальных актов образовательного учреждения,  государственные органы,  осуществляющие  </w:t>
      </w:r>
      <w:proofErr w:type="gramStart"/>
      <w:r w:rsidRPr="00EB68DC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Pr="00EB68DC">
        <w:rPr>
          <w:rFonts w:ascii="Times New Roman" w:hAnsi="Times New Roman" w:cs="Times New Roman"/>
          <w:sz w:val="24"/>
          <w:szCs w:val="24"/>
        </w:rPr>
        <w:t xml:space="preserve">  деятельностью Учреждения, а также вносит предложения по их устранению.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>3.3.  На ежегодном собрании по итогам года Попечительский совет образовательного учреждения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68DC">
        <w:rPr>
          <w:rFonts w:ascii="Times New Roman" w:hAnsi="Times New Roman" w:cs="Times New Roman"/>
          <w:sz w:val="24"/>
          <w:szCs w:val="24"/>
        </w:rPr>
        <w:t>предоставляет  отчет</w:t>
      </w:r>
      <w:proofErr w:type="gramEnd"/>
      <w:r w:rsidRPr="00EB68DC">
        <w:rPr>
          <w:rFonts w:ascii="Times New Roman" w:hAnsi="Times New Roman" w:cs="Times New Roman"/>
          <w:sz w:val="24"/>
          <w:szCs w:val="24"/>
        </w:rPr>
        <w:t xml:space="preserve"> о проделанной работе. Собрание проводится на основе гласности с привлечением представителей Совета образовательного учреждения, родительского Комитета, педагогического Совета, а  также  других   организаций   и   </w:t>
      </w:r>
      <w:proofErr w:type="gramStart"/>
      <w:r w:rsidRPr="00EB68DC">
        <w:rPr>
          <w:rFonts w:ascii="Times New Roman" w:hAnsi="Times New Roman" w:cs="Times New Roman"/>
          <w:sz w:val="24"/>
          <w:szCs w:val="24"/>
        </w:rPr>
        <w:t>лиц</w:t>
      </w:r>
      <w:proofErr w:type="gramEnd"/>
      <w:r w:rsidRPr="00EB68DC">
        <w:rPr>
          <w:rFonts w:ascii="Times New Roman" w:hAnsi="Times New Roman" w:cs="Times New Roman"/>
          <w:sz w:val="24"/>
          <w:szCs w:val="24"/>
        </w:rPr>
        <w:t xml:space="preserve">   заинтересованных   в   совершенствовании  деятельности   и   развитии образовательного учреждения.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68DC">
        <w:rPr>
          <w:rFonts w:ascii="Times New Roman" w:hAnsi="Times New Roman" w:cs="Times New Roman"/>
          <w:b/>
          <w:sz w:val="24"/>
          <w:szCs w:val="24"/>
        </w:rPr>
        <w:t>4.      ОРГАНИЗАЦИЯ И ПОРЯДОК ДЕЯТЕЛЬНОСТИ ПОПЕЧИТЕЛЬСКОГО СОВЕТА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>4.1.  Попечительский   совет   создается   на   1 год, в дальнейшем переизбирается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 xml:space="preserve">4.2.  Члены Попечительского совета исполняют свои обязанности безвозмездно и без отрыва </w:t>
      </w:r>
      <w:proofErr w:type="gramStart"/>
      <w:r w:rsidRPr="00EB68DC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 xml:space="preserve"> основной деятельности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>4.3.  Попечительский совет действует на основе гласности и равноправия его членов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>4.4. Членами Попечительского совета могут быть совершеннолетние граждане Российской Федерации и других государств.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>4.5</w:t>
      </w:r>
      <w:proofErr w:type="gramStart"/>
      <w:r w:rsidRPr="00EB68DC">
        <w:rPr>
          <w:rFonts w:ascii="Times New Roman" w:hAnsi="Times New Roman" w:cs="Times New Roman"/>
          <w:sz w:val="24"/>
          <w:szCs w:val="24"/>
        </w:rPr>
        <w:t xml:space="preserve">    П</w:t>
      </w:r>
      <w:proofErr w:type="gramEnd"/>
      <w:r w:rsidRPr="00EB68DC">
        <w:rPr>
          <w:rFonts w:ascii="Times New Roman" w:hAnsi="Times New Roman" w:cs="Times New Roman"/>
          <w:sz w:val="24"/>
          <w:szCs w:val="24"/>
        </w:rPr>
        <w:t>ервый   состав   Попечительского   совета   утверждается   решением   педсовета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учреждения, в компетенции которого находится принятие локальных актов образовательного учреждения. В состав Попечительского совета входит не менее 3 (трех) членов. Директор образовательного учреждения в обязательном порядке входит в члены Попечительского совета.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>4.6.  Попечительский     совет     возглавляет     председатель,     обладающий     организационными     и  координационными полномочиями. Председатель и члены совета ежегодно избираются на первом  заседании педсовета большинством голосов при открытом голосовании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>4.7.  Оперативное руководство и организация деятельности Совета осуществляется председателем</w:t>
      </w:r>
    </w:p>
    <w:p w:rsidR="002F5BA8" w:rsidRPr="00EB68DC" w:rsidRDefault="00FD40B5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 xml:space="preserve">4.8.  </w:t>
      </w:r>
      <w:r w:rsidR="002F5BA8" w:rsidRPr="00EB68DC">
        <w:rPr>
          <w:rFonts w:ascii="Times New Roman" w:hAnsi="Times New Roman" w:cs="Times New Roman"/>
          <w:sz w:val="24"/>
          <w:szCs w:val="24"/>
        </w:rPr>
        <w:t>Председатель Совета, организует работу Совета, ведет заседания Совета, выносит на рассмотрение Совета предложения о планах его работы и времени заседаний.</w:t>
      </w:r>
    </w:p>
    <w:p w:rsidR="002F5BA8" w:rsidRPr="00EB68DC" w:rsidRDefault="00FD40B5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>4.9.</w:t>
      </w:r>
      <w:r w:rsidR="002F5BA8" w:rsidRPr="00EB68DC">
        <w:rPr>
          <w:rFonts w:ascii="Times New Roman" w:hAnsi="Times New Roman" w:cs="Times New Roman"/>
          <w:sz w:val="24"/>
          <w:szCs w:val="24"/>
        </w:rPr>
        <w:t xml:space="preserve">    Заседание  Попечительского  совета  считается  правомочным,   если  на  нем   присутствует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 xml:space="preserve"> большинство  его членов.   Решения Попечительского совета  принимаются  путем  открытого  голосования большинством голосов присутствующих на заседании членов Попечительского совета. Решения   Попечительского   совета   оформляются   протоколами</w:t>
      </w:r>
    </w:p>
    <w:p w:rsidR="002F5BA8" w:rsidRPr="00EB68DC" w:rsidRDefault="00FD40B5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>4.10.</w:t>
      </w:r>
      <w:r w:rsidR="002F5BA8" w:rsidRPr="00EB68DC">
        <w:rPr>
          <w:rFonts w:ascii="Times New Roman" w:hAnsi="Times New Roman" w:cs="Times New Roman"/>
          <w:sz w:val="24"/>
          <w:szCs w:val="24"/>
        </w:rPr>
        <w:t xml:space="preserve">    Решения Попечительского совета принимаются на его заседаниях, проводимых  не реже 3 </w:t>
      </w:r>
      <w:proofErr w:type="spellStart"/>
      <w:r w:rsidR="002F5BA8" w:rsidRPr="00EB68DC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2F5BA8" w:rsidRPr="00EB68DC">
        <w:rPr>
          <w:rFonts w:ascii="Times New Roman" w:hAnsi="Times New Roman" w:cs="Times New Roman"/>
          <w:sz w:val="24"/>
          <w:szCs w:val="24"/>
        </w:rPr>
        <w:t xml:space="preserve"> раз в год,  согласно   плану   работы.   Внеочередные   заседания  могут  быть   созваны   его   председателем   по   мере необходимости, по требованию членов Попечительского совета.</w:t>
      </w:r>
    </w:p>
    <w:p w:rsidR="002F5BA8" w:rsidRPr="00EB68DC" w:rsidRDefault="00FD40B5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>4.11</w:t>
      </w:r>
      <w:proofErr w:type="gramStart"/>
      <w:r w:rsidRPr="00EB68DC">
        <w:rPr>
          <w:rFonts w:ascii="Times New Roman" w:hAnsi="Times New Roman" w:cs="Times New Roman"/>
          <w:sz w:val="24"/>
          <w:szCs w:val="24"/>
        </w:rPr>
        <w:t xml:space="preserve"> </w:t>
      </w:r>
      <w:r w:rsidR="002F5BA8" w:rsidRPr="00EB68D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2F5BA8" w:rsidRPr="00EB68DC">
        <w:rPr>
          <w:rFonts w:ascii="Times New Roman" w:hAnsi="Times New Roman" w:cs="Times New Roman"/>
          <w:sz w:val="24"/>
          <w:szCs w:val="24"/>
        </w:rPr>
        <w:t xml:space="preserve">  работе Попечительского совета с правом совещательного голоса могут принимать участие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 xml:space="preserve"> приглашенные  представители  органов  образовательного  учреждения,  различных  организаций,   обществ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68DC">
        <w:rPr>
          <w:rFonts w:ascii="Times New Roman" w:hAnsi="Times New Roman" w:cs="Times New Roman"/>
          <w:b/>
          <w:sz w:val="24"/>
          <w:szCs w:val="24"/>
        </w:rPr>
        <w:t xml:space="preserve"> 5.      ОТВЕТСТВЕННОСТЬ ПОПЕЧИТЕЛЬСКОГО СОВЕТА.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>5.1. Попечительский совет несет ответственность в соответствии с действующим законодательством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68DC">
        <w:rPr>
          <w:rFonts w:ascii="Times New Roman" w:hAnsi="Times New Roman" w:cs="Times New Roman"/>
          <w:b/>
          <w:sz w:val="24"/>
          <w:szCs w:val="24"/>
        </w:rPr>
        <w:lastRenderedPageBreak/>
        <w:t>6.     ЗАКЛЮЧИТЕЛЬНЫЕ ПОЛОЖЕНИЯ.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>6.1. Изменения    и    дополнения    в    настоящее    Положение    принимаются    решением    педсовета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8DC">
        <w:rPr>
          <w:rFonts w:ascii="Times New Roman" w:hAnsi="Times New Roman" w:cs="Times New Roman"/>
          <w:sz w:val="24"/>
          <w:szCs w:val="24"/>
        </w:rPr>
        <w:t>6.2.  Принятие решения о прекращении деятельности Попечительского совета относится к компетенции</w:t>
      </w:r>
      <w:r w:rsidR="00FD40B5" w:rsidRPr="00EB68DC">
        <w:rPr>
          <w:rFonts w:ascii="Times New Roman" w:hAnsi="Times New Roman" w:cs="Times New Roman"/>
          <w:sz w:val="24"/>
          <w:szCs w:val="24"/>
        </w:rPr>
        <w:t xml:space="preserve"> </w:t>
      </w:r>
      <w:r w:rsidRPr="00EB68DC">
        <w:rPr>
          <w:rFonts w:ascii="Times New Roman" w:hAnsi="Times New Roman" w:cs="Times New Roman"/>
          <w:sz w:val="24"/>
          <w:szCs w:val="24"/>
        </w:rPr>
        <w:t>педсовета, в компетенции которого находится принятие локальных актов образовательного учреждения.</w:t>
      </w:r>
    </w:p>
    <w:p w:rsidR="002F5BA8" w:rsidRPr="00EB68DC" w:rsidRDefault="002F5BA8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3539" w:rsidRPr="00EB68DC" w:rsidRDefault="00033539" w:rsidP="00EB6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33539" w:rsidRPr="00EB68DC" w:rsidSect="00EB68DC">
      <w:pgSz w:w="11906" w:h="16838"/>
      <w:pgMar w:top="567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B333F5"/>
    <w:multiLevelType w:val="hybridMultilevel"/>
    <w:tmpl w:val="0F1E6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B11F06"/>
    <w:multiLevelType w:val="hybridMultilevel"/>
    <w:tmpl w:val="3AEE44AC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5BA8"/>
    <w:rsid w:val="00033539"/>
    <w:rsid w:val="000C1910"/>
    <w:rsid w:val="001A7C73"/>
    <w:rsid w:val="002F5BA8"/>
    <w:rsid w:val="003B09B3"/>
    <w:rsid w:val="004378D8"/>
    <w:rsid w:val="00BB6623"/>
    <w:rsid w:val="00BB7891"/>
    <w:rsid w:val="00C026CF"/>
    <w:rsid w:val="00C55342"/>
    <w:rsid w:val="00E94482"/>
    <w:rsid w:val="00EB68DC"/>
    <w:rsid w:val="00FD40B5"/>
    <w:rsid w:val="00FE4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5B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User, Inc</Company>
  <LinksUpToDate>false</LinksUpToDate>
  <CharactersWithSpaces>4699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Туяра</cp:lastModifiedBy>
  <cp:revision>10</cp:revision>
  <cp:lastPrinted>2014-10-24T04:20:00Z</cp:lastPrinted>
  <dcterms:created xsi:type="dcterms:W3CDTF">2014-10-24T04:06:00Z</dcterms:created>
  <dcterms:modified xsi:type="dcterms:W3CDTF">2017-09-26T01:36:00Z</dcterms:modified>
</cp:coreProperties>
</file>